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FD2200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D42F47">
        <w:rPr>
          <w:rFonts w:hint="eastAsia"/>
          <w:b/>
          <w:i/>
          <w:noProof/>
          <w:sz w:val="28"/>
          <w:lang w:eastAsia="zh-CN"/>
        </w:rPr>
        <w:t>3</w:t>
      </w:r>
      <w:r w:rsidR="000A5101">
        <w:rPr>
          <w:rFonts w:hint="eastAsia"/>
          <w:b/>
          <w:i/>
          <w:noProof/>
          <w:sz w:val="28"/>
          <w:lang w:eastAsia="zh-CN"/>
        </w:rPr>
        <w:t>00793</w:t>
      </w:r>
      <w:ins w:id="0" w:author="QCOM-r01" w:date="2023-01-13T22:36:00Z">
        <w:r w:rsidR="0042127F">
          <w:rPr>
            <w:b/>
            <w:i/>
            <w:noProof/>
            <w:sz w:val="28"/>
            <w:lang w:eastAsia="zh-CN"/>
          </w:rPr>
          <w:t>r01</w:t>
        </w:r>
      </w:ins>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4BEBEB0" w:rsidR="001E41F3" w:rsidRPr="000147EF" w:rsidRDefault="001B4588" w:rsidP="009C023B">
            <w:pPr>
              <w:pStyle w:val="CRCoverPage"/>
              <w:spacing w:after="0"/>
              <w:jc w:val="center"/>
              <w:rPr>
                <w:noProof/>
                <w:lang w:eastAsia="zh-CN"/>
              </w:rPr>
            </w:pPr>
            <w:r>
              <w:rPr>
                <w:rFonts w:hint="eastAsia"/>
                <w:noProof/>
                <w:lang w:eastAsia="zh-CN"/>
              </w:rPr>
              <w:t>0272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1AC79" w:rsidR="001E41F3" w:rsidRPr="000147EF" w:rsidRDefault="003C146E" w:rsidP="00CB3AB2">
            <w:pPr>
              <w:pStyle w:val="CRCoverPage"/>
              <w:spacing w:after="0"/>
              <w:rPr>
                <w:noProof/>
                <w:lang w:eastAsia="zh-CN"/>
              </w:rPr>
            </w:pPr>
            <w:r>
              <w:rPr>
                <w:rFonts w:hint="eastAsia"/>
                <w:noProof/>
                <w:lang w:eastAsia="zh-CN"/>
              </w:rPr>
              <w:t xml:space="preserve">Update </w:t>
            </w:r>
            <w:r w:rsidR="00CB3AB2">
              <w:rPr>
                <w:rFonts w:hint="eastAsia"/>
                <w:noProof/>
                <w:lang w:eastAsia="zh-CN"/>
              </w:rPr>
              <w:t>L</w:t>
            </w:r>
            <w:r w:rsidR="00701693">
              <w:rPr>
                <w:rFonts w:hint="eastAsia"/>
                <w:noProof/>
                <w:lang w:eastAsia="zh-CN"/>
              </w:rPr>
              <w:t>MF</w:t>
            </w:r>
            <w:r w:rsidR="00CB3AB2">
              <w:rPr>
                <w:rFonts w:hint="eastAsia"/>
                <w:noProof/>
                <w:lang w:eastAsia="zh-CN"/>
              </w:rPr>
              <w:t xml:space="preserve"> and GMLC</w:t>
            </w:r>
            <w:r w:rsidR="00701693">
              <w:rPr>
                <w:rFonts w:hint="eastAsia"/>
                <w:noProof/>
                <w:lang w:eastAsia="zh-CN"/>
              </w:rPr>
              <w:t xml:space="preserve"> service operation</w:t>
            </w:r>
            <w:r w:rsidR="00CB3AB2">
              <w:rPr>
                <w:rFonts w:hint="eastAsia"/>
                <w:noProof/>
                <w:lang w:eastAsia="zh-CN"/>
              </w:rPr>
              <w:t>s</w:t>
            </w:r>
            <w:r w:rsidR="00701693">
              <w:rPr>
                <w:rFonts w:hint="eastAsia"/>
                <w:noProof/>
                <w:lang w:eastAsia="zh-CN"/>
              </w:rPr>
              <w:t xml:space="preserve"> to support </w:t>
            </w:r>
            <w:r w:rsidR="00CB3AB2">
              <w:rPr>
                <w:rFonts w:hint="eastAsia"/>
                <w:noProof/>
                <w:lang w:eastAsia="zh-CN"/>
              </w:rPr>
              <w:t>cumulative event report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5960432"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990AD" w14:textId="4905FFC6" w:rsidR="003470CE" w:rsidRDefault="00360599" w:rsidP="00666162">
            <w:pPr>
              <w:pStyle w:val="BodyText"/>
              <w:spacing w:before="60" w:after="0"/>
              <w:rPr>
                <w:rFonts w:ascii="Arial" w:hAnsi="Arial" w:cs="Arial"/>
                <w:lang w:val="en-US" w:eastAsia="zh-CN"/>
              </w:rPr>
            </w:pPr>
            <w:r>
              <w:rPr>
                <w:rFonts w:ascii="Arial" w:hAnsi="Arial" w:cs="Arial" w:hint="eastAsia"/>
                <w:lang w:val="en-US" w:eastAsia="zh-CN"/>
              </w:rPr>
              <w:t>It</w:t>
            </w:r>
            <w:r w:rsidR="008F5A00">
              <w:rPr>
                <w:rFonts w:ascii="Arial" w:hAnsi="Arial" w:cs="Arial" w:hint="eastAsia"/>
                <w:lang w:val="en-US" w:eastAsia="zh-CN"/>
              </w:rPr>
              <w:t xml:space="preserve"> was </w:t>
            </w:r>
            <w:r w:rsidR="003470CE">
              <w:rPr>
                <w:rFonts w:ascii="Arial" w:hAnsi="Arial" w:cs="Arial" w:hint="eastAsia"/>
                <w:lang w:val="en-US" w:eastAsia="zh-CN"/>
              </w:rPr>
              <w:t>approved</w:t>
            </w:r>
            <w:r w:rsidR="008F5A00">
              <w:rPr>
                <w:rFonts w:ascii="Arial" w:hAnsi="Arial" w:cs="Arial" w:hint="eastAsia"/>
                <w:lang w:val="en-US" w:eastAsia="zh-CN"/>
              </w:rPr>
              <w:t xml:space="preserve"> in SA2#154 meeting (S2-221</w:t>
            </w:r>
            <w:r>
              <w:rPr>
                <w:rFonts w:ascii="Arial" w:hAnsi="Arial" w:cs="Arial" w:hint="eastAsia"/>
                <w:lang w:val="en-US" w:eastAsia="zh-CN"/>
              </w:rPr>
              <w:t>0999</w:t>
            </w:r>
            <w:r w:rsidR="008F5A00">
              <w:rPr>
                <w:rFonts w:ascii="Arial" w:hAnsi="Arial" w:cs="Arial" w:hint="eastAsia"/>
                <w:lang w:val="en-US" w:eastAsia="zh-CN"/>
              </w:rPr>
              <w:t>)</w:t>
            </w:r>
            <w:r>
              <w:rPr>
                <w:rFonts w:ascii="Arial" w:hAnsi="Arial" w:cs="Arial" w:hint="eastAsia"/>
                <w:lang w:val="en-US" w:eastAsia="zh-CN"/>
              </w:rPr>
              <w:t xml:space="preserve"> to support a UE user plane connection to an LCS Client or AF for periodic or triggered 5GC-MT-LR event report</w:t>
            </w:r>
            <w:r w:rsidR="003470CE">
              <w:rPr>
                <w:rFonts w:ascii="Arial" w:hAnsi="Arial" w:cs="Arial" w:hint="eastAsia"/>
                <w:lang w:val="en-US" w:eastAsia="zh-CN"/>
              </w:rPr>
              <w:t>.</w:t>
            </w:r>
          </w:p>
          <w:p w14:paraId="66C0C584" w14:textId="08A817DC" w:rsidR="00CB3AB2" w:rsidRDefault="001176A5" w:rsidP="00666162">
            <w:pPr>
              <w:pStyle w:val="BodyText"/>
              <w:spacing w:before="60" w:after="0"/>
              <w:rPr>
                <w:rFonts w:ascii="Arial" w:hAnsi="Arial" w:cs="Arial"/>
                <w:lang w:val="en-US" w:eastAsia="zh-CN"/>
              </w:rPr>
            </w:pPr>
            <w:r>
              <w:rPr>
                <w:rFonts w:ascii="Arial" w:hAnsi="Arial" w:cs="Arial" w:hint="eastAsia"/>
                <w:lang w:val="en-US" w:eastAsia="zh-CN"/>
              </w:rPr>
              <w:t>T</w:t>
            </w:r>
            <w:r w:rsidR="00CB3AB2">
              <w:rPr>
                <w:rFonts w:ascii="Arial" w:hAnsi="Arial" w:cs="Arial" w:hint="eastAsia"/>
                <w:lang w:val="en-US" w:eastAsia="zh-CN"/>
              </w:rPr>
              <w:t>he LMF and GMLC service operations need to be updated to support the cumulative event report described in step 8 in clause 6.16.1 as follows:</w:t>
            </w:r>
          </w:p>
          <w:p w14:paraId="134E14AB" w14:textId="729B6DC1" w:rsidR="00CB3AB2" w:rsidRPr="00CB3AB2" w:rsidRDefault="00CB3AB2" w:rsidP="00CB3AB2">
            <w:pPr>
              <w:pStyle w:val="B1"/>
              <w:rPr>
                <w:i/>
                <w:lang w:eastAsia="zh-CN"/>
              </w:rPr>
            </w:pPr>
            <w:r>
              <w:rPr>
                <w:i/>
                <w:lang w:eastAsia="zh-CN"/>
              </w:rPr>
              <w:t>“</w:t>
            </w:r>
            <w:r w:rsidRPr="00CB3AB2">
              <w:rPr>
                <w:i/>
                <w:lang w:eastAsia="zh-CN"/>
              </w:rPr>
              <w:t>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2A8322BD" w14:textId="70588946" w:rsidR="00CB3AB2" w:rsidRPr="00CB3AB2" w:rsidRDefault="00CB3AB2" w:rsidP="00CB3AB2">
            <w:pPr>
              <w:pStyle w:val="BodyText"/>
              <w:spacing w:before="60" w:after="0"/>
              <w:rPr>
                <w:rFonts w:ascii="Arial" w:hAnsi="Arial" w:cs="Arial"/>
                <w:i/>
                <w:lang w:val="en-US" w:eastAsia="zh-CN"/>
              </w:rPr>
            </w:pPr>
            <w:r w:rsidRPr="00CB3AB2">
              <w:rPr>
                <w:i/>
                <w:lang w:eastAsia="zh-CN"/>
              </w:rPr>
              <w:tab/>
              <w:t>A target UE may also send a cumulative event report at step 8 to obtain assistance data from the LMF to assist with location at step 4a.</w:t>
            </w:r>
            <w:r>
              <w:rPr>
                <w:i/>
                <w:lang w:eastAsia="zh-CN"/>
              </w:rPr>
              <w:t>”</w:t>
            </w:r>
          </w:p>
          <w:p w14:paraId="708AA7DE" w14:textId="2C48F6C0" w:rsidR="008F5A00" w:rsidRPr="00B05104" w:rsidRDefault="001176A5" w:rsidP="00CB3AB2">
            <w:pPr>
              <w:pStyle w:val="BodyText"/>
              <w:spacing w:before="60" w:after="0"/>
              <w:rPr>
                <w:rFonts w:ascii="Arial" w:hAnsi="Arial" w:cs="Arial"/>
                <w:lang w:val="en-US" w:eastAsia="zh-CN"/>
              </w:rPr>
            </w:pPr>
            <w:r>
              <w:rPr>
                <w:rFonts w:ascii="Arial" w:hAnsi="Arial" w:cs="Arial" w:hint="eastAsia"/>
                <w:lang w:val="en-US" w:eastAsia="zh-CN"/>
              </w:rPr>
              <w:t xml:space="preserve">This CR is proposed to update the </w:t>
            </w:r>
            <w:r w:rsidR="00CB3AB2">
              <w:rPr>
                <w:rFonts w:ascii="Arial" w:hAnsi="Arial" w:cs="Arial" w:hint="eastAsia"/>
                <w:lang w:val="en-US" w:eastAsia="zh-CN"/>
              </w:rPr>
              <w:t>L</w:t>
            </w:r>
            <w:r>
              <w:rPr>
                <w:rFonts w:ascii="Arial" w:hAnsi="Arial" w:cs="Arial" w:hint="eastAsia"/>
                <w:lang w:val="en-US" w:eastAsia="zh-CN"/>
              </w:rPr>
              <w:t>MF</w:t>
            </w:r>
            <w:r w:rsidR="00CB3AB2">
              <w:rPr>
                <w:rFonts w:ascii="Arial" w:hAnsi="Arial" w:cs="Arial" w:hint="eastAsia"/>
                <w:lang w:val="en-US" w:eastAsia="zh-CN"/>
              </w:rPr>
              <w:t xml:space="preserve"> and GMLC</w:t>
            </w:r>
            <w:r>
              <w:rPr>
                <w:rFonts w:ascii="Arial" w:hAnsi="Arial" w:cs="Arial" w:hint="eastAsia"/>
                <w:lang w:val="en-US" w:eastAsia="zh-CN"/>
              </w:rPr>
              <w:t xml:space="preserve"> service operation</w:t>
            </w:r>
            <w:r w:rsidR="00CB3AB2">
              <w:rPr>
                <w:rFonts w:ascii="Arial" w:hAnsi="Arial" w:cs="Arial" w:hint="eastAsia"/>
                <w:lang w:val="en-US" w:eastAsia="zh-CN"/>
              </w:rPr>
              <w:t>s accordingly</w:t>
            </w:r>
            <w:r>
              <w:rPr>
                <w:rFonts w:ascii="Arial" w:hAnsi="Arial" w:cs="Arial" w:hint="eastAsia"/>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07C93F" w:rsidR="005C754F" w:rsidRPr="00503934" w:rsidRDefault="0011728C" w:rsidP="00CB3AB2">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 xml:space="preserve">pdate </w:t>
            </w:r>
            <w:r w:rsidR="00CB3AB2">
              <w:rPr>
                <w:rFonts w:ascii="Arial" w:hAnsi="Arial" w:cs="Arial" w:hint="eastAsia"/>
                <w:lang w:eastAsia="zh-CN"/>
              </w:rPr>
              <w:t>L</w:t>
            </w:r>
            <w:r>
              <w:rPr>
                <w:rFonts w:ascii="Arial" w:hAnsi="Arial" w:cs="Arial" w:hint="eastAsia"/>
                <w:lang w:eastAsia="zh-CN"/>
              </w:rPr>
              <w:t>MF</w:t>
            </w:r>
            <w:r w:rsidR="00CB3AB2">
              <w:rPr>
                <w:rFonts w:ascii="Arial" w:hAnsi="Arial" w:cs="Arial" w:hint="eastAsia"/>
                <w:lang w:eastAsia="zh-CN"/>
              </w:rPr>
              <w:t xml:space="preserve"> and GMLC</w:t>
            </w:r>
            <w:r>
              <w:rPr>
                <w:rFonts w:ascii="Arial" w:hAnsi="Arial" w:cs="Arial" w:hint="eastAsia"/>
                <w:lang w:eastAsia="zh-CN"/>
              </w:rPr>
              <w:t xml:space="preserve"> service operation</w:t>
            </w:r>
            <w:r w:rsidR="00CB3AB2">
              <w:rPr>
                <w:rFonts w:ascii="Arial" w:hAnsi="Arial" w:cs="Arial" w:hint="eastAsia"/>
                <w:lang w:eastAsia="zh-CN"/>
              </w:rPr>
              <w:t>s</w:t>
            </w:r>
            <w:r>
              <w:rPr>
                <w:rFonts w:ascii="Arial" w:hAnsi="Arial" w:cs="Arial" w:hint="eastAsia"/>
                <w:lang w:eastAsia="zh-CN"/>
              </w:rPr>
              <w:t xml:space="preserve"> to support </w:t>
            </w:r>
            <w:r w:rsidR="00CB3AB2">
              <w:rPr>
                <w:rFonts w:ascii="Arial" w:hAnsi="Arial" w:cs="Arial" w:hint="eastAsia"/>
                <w:lang w:eastAsia="zh-CN"/>
              </w:rPr>
              <w:t>cumulative event report</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A8E1B" w:rsidR="005C754F" w:rsidRDefault="00EB2812" w:rsidP="00EB2812">
            <w:pPr>
              <w:pStyle w:val="CRCoverPage"/>
              <w:spacing w:after="0"/>
              <w:rPr>
                <w:noProof/>
                <w:lang w:eastAsia="zh-CN"/>
              </w:rPr>
            </w:pPr>
            <w:r>
              <w:rPr>
                <w:rFonts w:hint="eastAsia"/>
                <w:noProof/>
                <w:lang w:eastAsia="zh-CN"/>
              </w:rPr>
              <w:t>Incomplete</w:t>
            </w:r>
            <w:r w:rsidR="004B18E2">
              <w:rPr>
                <w:rFonts w:hint="eastAsia"/>
                <w:noProof/>
                <w:lang w:eastAsia="zh-CN"/>
              </w:rPr>
              <w:t xml:space="preserve"> description</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5EB83" w:rsidR="00D15BAC" w:rsidRDefault="004A6667" w:rsidP="00E76C27">
            <w:pPr>
              <w:pStyle w:val="CRCoverPage"/>
              <w:spacing w:after="0"/>
              <w:rPr>
                <w:lang w:eastAsia="zh-CN"/>
              </w:rPr>
            </w:pPr>
            <w:r>
              <w:rPr>
                <w:rFonts w:hint="eastAsia"/>
                <w:lang w:eastAsia="zh-CN"/>
              </w:rPr>
              <w:t>8.3.2.3, 8.4.2.4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7144FBBF" w14:textId="77777777" w:rsidR="00CB3AB2" w:rsidRPr="001216A7" w:rsidRDefault="00CB3AB2" w:rsidP="00CB3AB2">
      <w:pPr>
        <w:pStyle w:val="Heading4"/>
      </w:pPr>
      <w:bookmarkStart w:id="10" w:name="_Toc58920687"/>
      <w:bookmarkStart w:id="11" w:name="_Toc122418198"/>
      <w:bookmarkEnd w:id="2"/>
      <w:bookmarkEnd w:id="3"/>
      <w:bookmarkEnd w:id="4"/>
      <w:bookmarkEnd w:id="5"/>
      <w:bookmarkEnd w:id="6"/>
      <w:bookmarkEnd w:id="7"/>
      <w:bookmarkEnd w:id="8"/>
      <w:bookmarkEnd w:id="9"/>
      <w:r w:rsidRPr="001216A7">
        <w:t>8.3.2.3</w:t>
      </w:r>
      <w:r w:rsidRPr="001216A7">
        <w:tab/>
        <w:t>Nlmf_Location_EventNotify service operation</w:t>
      </w:r>
      <w:bookmarkEnd w:id="10"/>
      <w:bookmarkEnd w:id="11"/>
    </w:p>
    <w:p w14:paraId="7E7AC345" w14:textId="77777777" w:rsidR="00CB3AB2" w:rsidRPr="001216A7" w:rsidRDefault="00CB3AB2" w:rsidP="00CB3AB2">
      <w:r w:rsidRPr="001216A7">
        <w:rPr>
          <w:b/>
        </w:rPr>
        <w:t>Service operation name:</w:t>
      </w:r>
      <w:r w:rsidRPr="001216A7">
        <w:t xml:space="preserve"> Nlmf_Location_EventNotify.</w:t>
      </w:r>
    </w:p>
    <w:p w14:paraId="46A23C0E" w14:textId="77777777" w:rsidR="00CB3AB2" w:rsidRPr="001216A7" w:rsidRDefault="00CB3AB2" w:rsidP="00CB3AB2">
      <w:pPr>
        <w:rPr>
          <w:rFonts w:eastAsia="Yu Mincho"/>
        </w:rPr>
      </w:pPr>
      <w:r w:rsidRPr="001216A7">
        <w:rPr>
          <w:b/>
        </w:rPr>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either the events implicitly subscribed by the AMF using Nlmf_Location_DetermineLocation service operation or the cancellation of reporting of periodic or triggered location events</w:t>
      </w:r>
      <w:r w:rsidRPr="001216A7">
        <w:t>.</w:t>
      </w:r>
    </w:p>
    <w:p w14:paraId="58E6C704" w14:textId="7A961793" w:rsidR="00CB3AB2" w:rsidRPr="001216A7" w:rsidRDefault="00CB3AB2" w:rsidP="00CB3AB2">
      <w:r w:rsidRPr="001216A7">
        <w:rPr>
          <w:b/>
        </w:rPr>
        <w:t>Input, Required:</w:t>
      </w:r>
      <w:r w:rsidRPr="001216A7">
        <w:t xml:space="preserve"> </w:t>
      </w:r>
      <w:r w:rsidRPr="001216A7">
        <w:rPr>
          <w:lang w:eastAsia="zh-CN"/>
        </w:rPr>
        <w:t>Notification</w:t>
      </w:r>
      <w:r w:rsidRPr="001216A7">
        <w:rPr>
          <w:rFonts w:hint="eastAsia"/>
          <w:lang w:eastAsia="zh-CN"/>
        </w:rPr>
        <w:t xml:space="preserve"> </w:t>
      </w:r>
      <w:r w:rsidRPr="001216A7">
        <w:rPr>
          <w:lang w:eastAsia="zh-CN"/>
        </w:rPr>
        <w:t xml:space="preserve">Correlation </w:t>
      </w:r>
      <w:r w:rsidRPr="001216A7">
        <w:rPr>
          <w:rFonts w:hint="eastAsia"/>
          <w:lang w:eastAsia="zh-CN"/>
        </w:rPr>
        <w:t>ID</w:t>
      </w:r>
      <w:r w:rsidRPr="001216A7">
        <w:rPr>
          <w:lang w:eastAsia="zh-CN"/>
        </w:rPr>
        <w:t xml:space="preserve">, </w:t>
      </w:r>
      <w:r w:rsidRPr="001216A7">
        <w:t>UE (SUPI and if available GPSI), Type of event</w:t>
      </w:r>
      <w:ins w:id="12" w:author="QCOM-r01" w:date="2023-01-13T22:37:00Z">
        <w:r w:rsidR="0042127F">
          <w:t xml:space="preserve"> (</w:t>
        </w:r>
      </w:ins>
      <w:ins w:id="13" w:author="QCOM-r01" w:date="2023-01-13T22:46:00Z">
        <w:r w:rsidR="00A701EE">
          <w:t xml:space="preserve">e.g. </w:t>
        </w:r>
      </w:ins>
      <w:ins w:id="14" w:author="QCOM-r01" w:date="2023-01-13T22:37:00Z">
        <w:r w:rsidR="0042127F">
          <w:t>inc</w:t>
        </w:r>
      </w:ins>
      <w:ins w:id="15" w:author="QCOM-r01" w:date="2023-01-13T22:38:00Z">
        <w:r w:rsidR="0042127F">
          <w:t>lud</w:t>
        </w:r>
      </w:ins>
      <w:ins w:id="16" w:author="QCOM-r01" w:date="2023-01-13T22:37:00Z">
        <w:r w:rsidR="0042127F">
          <w:t xml:space="preserve">ing </w:t>
        </w:r>
      </w:ins>
      <w:ins w:id="17" w:author="QCOM-r01" w:date="2023-01-13T22:39:00Z">
        <w:r w:rsidR="0042127F">
          <w:t>a c</w:t>
        </w:r>
      </w:ins>
      <w:ins w:id="18" w:author="QCOM-r01" w:date="2023-01-13T22:40:00Z">
        <w:r w:rsidR="0042127F">
          <w:t>u</w:t>
        </w:r>
      </w:ins>
      <w:ins w:id="19" w:author="QCOM-r01" w:date="2023-01-13T22:39:00Z">
        <w:r w:rsidR="0042127F">
          <w:t>m</w:t>
        </w:r>
      </w:ins>
      <w:ins w:id="20" w:author="QCOM-r01" w:date="2023-01-13T22:40:00Z">
        <w:r w:rsidR="0042127F">
          <w:t>u</w:t>
        </w:r>
      </w:ins>
      <w:ins w:id="21" w:author="QCOM-r01" w:date="2023-01-13T22:39:00Z">
        <w:r w:rsidR="0042127F">
          <w:t xml:space="preserve">lative </w:t>
        </w:r>
      </w:ins>
      <w:ins w:id="22" w:author="QCOM-r01" w:date="2023-01-13T22:38:00Z">
        <w:r w:rsidR="0042127F">
          <w:rPr>
            <w:rFonts w:hint="eastAsia"/>
            <w:lang w:eastAsia="zh-CN"/>
          </w:rPr>
          <w:t xml:space="preserve">event report </w:t>
        </w:r>
      </w:ins>
      <w:ins w:id="23" w:author="QCOM-r01" w:date="2023-01-13T22:41:00Z">
        <w:r w:rsidR="0042127F">
          <w:rPr>
            <w:lang w:eastAsia="zh-CN"/>
          </w:rPr>
          <w:t>for</w:t>
        </w:r>
      </w:ins>
      <w:ins w:id="24" w:author="QCOM-r01" w:date="2023-01-13T22:40:00Z">
        <w:r w:rsidR="0042127F">
          <w:rPr>
            <w:lang w:eastAsia="zh-CN"/>
          </w:rPr>
          <w:t xml:space="preserve"> events </w:t>
        </w:r>
      </w:ins>
      <w:ins w:id="25" w:author="QCOM-r01" w:date="2023-01-13T22:38:00Z">
        <w:r w:rsidR="0042127F">
          <w:rPr>
            <w:rFonts w:hint="eastAsia"/>
            <w:lang w:eastAsia="zh-CN"/>
          </w:rPr>
          <w:t>reported via user plane</w:t>
        </w:r>
        <w:r w:rsidR="0042127F">
          <w:rPr>
            <w:lang w:eastAsia="zh-CN"/>
          </w:rPr>
          <w:t>)</w:t>
        </w:r>
      </w:ins>
      <w:r w:rsidRPr="001216A7">
        <w:t>.</w:t>
      </w:r>
    </w:p>
    <w:p w14:paraId="286DCDCE" w14:textId="0BC58594" w:rsidR="00CB3AB2" w:rsidRPr="001216A7" w:rsidRDefault="00CB3AB2" w:rsidP="00CB3AB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achieved Location QoS Accuracy, the timestamp of the Location</w:t>
      </w:r>
      <w:ins w:id="26" w:author="catt-v1" w:date="2023-01-04T12:06:00Z">
        <w:r w:rsidR="004A6667">
          <w:rPr>
            <w:rFonts w:hint="eastAsia"/>
            <w:lang w:eastAsia="zh-CN"/>
          </w:rPr>
          <w:t xml:space="preserve">, </w:t>
        </w:r>
      </w:ins>
      <w:ins w:id="27" w:author="catt-v1" w:date="2023-01-04T12:07:00Z">
        <w:del w:id="28" w:author="QCOM-r01" w:date="2023-01-13T22:38:00Z">
          <w:r w:rsidR="004A6667" w:rsidDel="0042127F">
            <w:rPr>
              <w:rFonts w:hint="eastAsia"/>
              <w:lang w:eastAsia="zh-CN"/>
            </w:rPr>
            <w:delText>indication that the control plane portion of the periodic or triggered deferred 5GC-MT-LR is active and the event reports are reported via user plane</w:delText>
          </w:r>
        </w:del>
      </w:ins>
      <w:ins w:id="29" w:author="catt-v1" w:date="2023-01-04T12:08:00Z">
        <w:del w:id="30" w:author="QCOM-r01" w:date="2023-01-13T22:39:00Z">
          <w:r w:rsidR="004A6667" w:rsidDel="0042127F">
            <w:rPr>
              <w:rFonts w:hint="eastAsia"/>
              <w:lang w:eastAsia="zh-CN"/>
            </w:rPr>
            <w:delText xml:space="preserve">, </w:delText>
          </w:r>
        </w:del>
        <w:r w:rsidR="004A6667">
          <w:rPr>
            <w:rFonts w:hint="eastAsia"/>
            <w:lang w:eastAsia="zh-CN"/>
          </w:rPr>
          <w:t xml:space="preserve">statistics on </w:t>
        </w:r>
        <w:del w:id="31" w:author="QCOM-r01" w:date="2023-01-13T22:39:00Z">
          <w:r w:rsidR="004A6667" w:rsidDel="0042127F">
            <w:rPr>
              <w:rFonts w:hint="eastAsia"/>
              <w:lang w:eastAsia="zh-CN"/>
            </w:rPr>
            <w:delText xml:space="preserve">the </w:delText>
          </w:r>
        </w:del>
        <w:r w:rsidR="004A6667">
          <w:rPr>
            <w:rFonts w:hint="eastAsia"/>
            <w:lang w:eastAsia="zh-CN"/>
          </w:rPr>
          <w:t xml:space="preserve">events reported </w:t>
        </w:r>
      </w:ins>
      <w:ins w:id="32" w:author="QCOM-r01" w:date="2023-01-13T22:39:00Z">
        <w:r w:rsidR="0042127F">
          <w:rPr>
            <w:lang w:eastAsia="zh-CN"/>
          </w:rPr>
          <w:t xml:space="preserve">via a user plane </w:t>
        </w:r>
      </w:ins>
      <w:ins w:id="33" w:author="catt-v1" w:date="2023-01-04T12:08:00Z">
        <w:r w:rsidR="004A6667">
          <w:rPr>
            <w:rFonts w:hint="eastAsia"/>
            <w:lang w:eastAsia="zh-CN"/>
          </w:rPr>
          <w:t>since the last cumulative event report</w:t>
        </w:r>
        <w:del w:id="34" w:author="QCOM-r01" w:date="2023-01-13T22:40:00Z">
          <w:r w:rsidR="004A6667" w:rsidDel="0042127F">
            <w:rPr>
              <w:rFonts w:hint="eastAsia"/>
              <w:lang w:eastAsia="zh-CN"/>
            </w:rPr>
            <w:delText xml:space="preserve"> was sent</w:delText>
          </w:r>
        </w:del>
      </w:ins>
      <w:r w:rsidRPr="001216A7">
        <w:rPr>
          <w:lang w:eastAsia="zh-CN"/>
        </w:rPr>
        <w:t>.</w:t>
      </w:r>
    </w:p>
    <w:p w14:paraId="177D1A26" w14:textId="77777777" w:rsidR="00CB3AB2" w:rsidRPr="001216A7" w:rsidRDefault="00CB3AB2" w:rsidP="00CB3AB2">
      <w:pPr>
        <w:rPr>
          <w:lang w:eastAsia="zh-CN"/>
        </w:rPr>
      </w:pPr>
      <w:r w:rsidRPr="001216A7">
        <w:rPr>
          <w:b/>
        </w:rPr>
        <w:t>Output, Required:</w:t>
      </w:r>
      <w:r w:rsidRPr="001216A7">
        <w:rPr>
          <w:lang w:eastAsia="zh-CN"/>
        </w:rPr>
        <w:t xml:space="preserve"> None</w:t>
      </w:r>
      <w:r w:rsidRPr="001216A7">
        <w:rPr>
          <w:i/>
        </w:rPr>
        <w:t>.</w:t>
      </w:r>
    </w:p>
    <w:p w14:paraId="3560F421" w14:textId="77777777" w:rsidR="00CB3AB2" w:rsidRPr="001216A7" w:rsidRDefault="00CB3AB2" w:rsidP="00CB3AB2">
      <w:pPr>
        <w:rPr>
          <w:i/>
        </w:rPr>
      </w:pPr>
      <w:r w:rsidRPr="001216A7">
        <w:rPr>
          <w:b/>
        </w:rPr>
        <w:t xml:space="preserve">Output, Optional: </w:t>
      </w:r>
      <w:r w:rsidRPr="001216A7">
        <w:t>Success/Failure indication</w:t>
      </w:r>
      <w:r w:rsidRPr="001216A7">
        <w:rPr>
          <w:i/>
        </w:rPr>
        <w:t>.</w:t>
      </w:r>
    </w:p>
    <w:p w14:paraId="3A8FC8DE" w14:textId="69A104C1" w:rsidR="00B07A4C" w:rsidRDefault="00CB3AB2" w:rsidP="00E76C27">
      <w:pPr>
        <w:rPr>
          <w:lang w:eastAsia="zh-CN"/>
        </w:rPr>
      </w:pPr>
      <w:r w:rsidRPr="001216A7">
        <w:rPr>
          <w:lang w:eastAsia="zh-CN"/>
        </w:rPr>
        <w:t>See clause 6.3.1 and clause 6.3.2 for example</w:t>
      </w:r>
      <w:r w:rsidRPr="001216A7">
        <w:rPr>
          <w:rFonts w:hint="eastAsia"/>
          <w:lang w:eastAsia="zh-CN"/>
        </w:rPr>
        <w:t>s</w:t>
      </w:r>
      <w:r w:rsidRPr="001216A7">
        <w:rPr>
          <w:lang w:eastAsia="zh-CN"/>
        </w:rPr>
        <w:t xml:space="preserve"> of usage of this service operation.</w:t>
      </w:r>
    </w:p>
    <w:p w14:paraId="10931C26" w14:textId="27EED554" w:rsidR="00B07A4C" w:rsidRDefault="00B07A4C" w:rsidP="00B07A4C">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60825B67" w14:textId="77777777" w:rsidR="00CB3AB2" w:rsidRPr="001216A7" w:rsidRDefault="00CB3AB2" w:rsidP="00CB3AB2">
      <w:pPr>
        <w:pStyle w:val="Heading4"/>
      </w:pPr>
      <w:bookmarkStart w:id="35" w:name="_Toc58920699"/>
      <w:bookmarkStart w:id="36" w:name="_Toc122418210"/>
      <w:r w:rsidRPr="001216A7">
        <w:t>8.</w:t>
      </w:r>
      <w:r w:rsidRPr="001216A7">
        <w:rPr>
          <w:rFonts w:hint="eastAsia"/>
          <w:lang w:eastAsia="zh-CN"/>
        </w:rPr>
        <w:t>4</w:t>
      </w:r>
      <w:r w:rsidRPr="001216A7">
        <w:t>.2.</w:t>
      </w:r>
      <w:r w:rsidRPr="001216A7">
        <w:rPr>
          <w:rFonts w:hint="eastAsia"/>
          <w:lang w:eastAsia="zh-CN"/>
        </w:rPr>
        <w:t>4</w:t>
      </w:r>
      <w:r w:rsidRPr="001216A7">
        <w:tab/>
        <w:t>N</w:t>
      </w:r>
      <w:r w:rsidRPr="001216A7">
        <w:rPr>
          <w:rFonts w:hint="eastAsia"/>
          <w:lang w:eastAsia="zh-CN"/>
        </w:rPr>
        <w:t>gmlc</w:t>
      </w:r>
      <w:r w:rsidRPr="001216A7">
        <w:t>_Location_</w:t>
      </w:r>
      <w:r w:rsidRPr="001216A7">
        <w:rPr>
          <w:rFonts w:hint="eastAsia"/>
          <w:lang w:eastAsia="zh-CN"/>
        </w:rPr>
        <w:t>EventNotify</w:t>
      </w:r>
      <w:r w:rsidRPr="001216A7">
        <w:t xml:space="preserve"> service operation</w:t>
      </w:r>
      <w:bookmarkEnd w:id="35"/>
      <w:bookmarkEnd w:id="36"/>
    </w:p>
    <w:p w14:paraId="03F96F90" w14:textId="77777777" w:rsidR="00CB3AB2" w:rsidRPr="001216A7" w:rsidRDefault="00CB3AB2" w:rsidP="00CB3AB2">
      <w:r w:rsidRPr="001216A7">
        <w:rPr>
          <w:b/>
        </w:rPr>
        <w:t xml:space="preserve">Service operation name: </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p>
    <w:p w14:paraId="1339A56E" w14:textId="77777777" w:rsidR="00CB3AB2" w:rsidRPr="001216A7" w:rsidRDefault="00CB3AB2" w:rsidP="00CB3AB2">
      <w:pPr>
        <w:rPr>
          <w:lang w:eastAsia="zh-CN"/>
        </w:rPr>
      </w:pPr>
      <w:r w:rsidRPr="001216A7">
        <w:rPr>
          <w:b/>
        </w:rPr>
        <w:t>Description:</w:t>
      </w:r>
      <w:r w:rsidRPr="001216A7">
        <w:t xml:space="preserve"> </w:t>
      </w:r>
      <w:r w:rsidRPr="001216A7">
        <w:rPr>
          <w:rFonts w:hint="eastAsia"/>
          <w:lang w:eastAsia="zh-CN"/>
        </w:rPr>
        <w:t>Allow the consumer NF to get notified about the geodetic and optionally</w:t>
      </w:r>
      <w:r>
        <w:rPr>
          <w:lang w:eastAsia="zh-CN"/>
        </w:rPr>
        <w:t xml:space="preserve"> local and/or</w:t>
      </w:r>
      <w:r w:rsidRPr="001216A7">
        <w:rPr>
          <w:rFonts w:hint="eastAsia"/>
          <w:lang w:eastAsia="zh-CN"/>
        </w:rPr>
        <w:t xml:space="preserve"> civic location of </w:t>
      </w:r>
      <w:r>
        <w:rPr>
          <w:lang w:eastAsia="zh-CN"/>
        </w:rPr>
        <w:t xml:space="preserve">one or more </w:t>
      </w:r>
      <w:r w:rsidRPr="001216A7">
        <w:rPr>
          <w:rFonts w:hint="eastAsia"/>
          <w:lang w:eastAsia="zh-CN"/>
        </w:rPr>
        <w:t>target UE</w:t>
      </w:r>
      <w:r>
        <w:rPr>
          <w:lang w:eastAsia="zh-CN"/>
        </w:rPr>
        <w:t>s</w:t>
      </w:r>
      <w:r w:rsidRPr="001216A7">
        <w:rPr>
          <w:rFonts w:hint="eastAsia"/>
          <w:lang w:eastAsia="zh-CN"/>
        </w:rPr>
        <w:t xml:space="preserve"> when some certain events</w:t>
      </w:r>
      <w:r>
        <w:rPr>
          <w:lang w:eastAsia="zh-CN"/>
        </w:rPr>
        <w:t>, either the events implicitly subscribed by the AMF using Ngmlc_Location_ProvideLocation service operation, or the cancellation of reporting of periodic or triggered location events,</w:t>
      </w:r>
      <w:r w:rsidRPr="001216A7">
        <w:rPr>
          <w:rFonts w:hint="eastAsia"/>
          <w:lang w:eastAsia="zh-CN"/>
        </w:rPr>
        <w:t xml:space="preserve"> are detected</w:t>
      </w:r>
      <w:r>
        <w:rPr>
          <w:lang w:eastAsia="zh-CN"/>
        </w:rPr>
        <w:t xml:space="preserve"> or at bulk reporting of location</w:t>
      </w:r>
      <w:r w:rsidRPr="001216A7">
        <w:rPr>
          <w:rFonts w:hint="eastAsia"/>
          <w:lang w:eastAsia="zh-CN"/>
        </w:rPr>
        <w:t>.</w:t>
      </w:r>
    </w:p>
    <w:p w14:paraId="258C36B1" w14:textId="74BD62B0" w:rsidR="00CB3AB2" w:rsidRPr="001216A7" w:rsidRDefault="00CB3AB2" w:rsidP="00CB3AB2">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ins w:id="37" w:author="QCOM-r01" w:date="2023-01-13T22:45:00Z">
        <w:r w:rsidR="00A701EE">
          <w:t xml:space="preserve">, </w:t>
        </w:r>
        <w:r w:rsidR="00A701EE">
          <w:t xml:space="preserve">cumulative </w:t>
        </w:r>
        <w:r w:rsidR="00A701EE">
          <w:rPr>
            <w:rFonts w:hint="eastAsia"/>
            <w:lang w:eastAsia="zh-CN"/>
          </w:rPr>
          <w:t xml:space="preserve">event report </w:t>
        </w:r>
        <w:r w:rsidR="00A701EE">
          <w:rPr>
            <w:lang w:eastAsia="zh-CN"/>
          </w:rPr>
          <w:t xml:space="preserve">for events </w:t>
        </w:r>
        <w:r w:rsidR="00A701EE">
          <w:rPr>
            <w:rFonts w:hint="eastAsia"/>
            <w:lang w:eastAsia="zh-CN"/>
          </w:rPr>
          <w:t>reported via user plane</w:t>
        </w:r>
      </w:ins>
      <w:r w:rsidRPr="001216A7">
        <w:t>).</w:t>
      </w:r>
    </w:p>
    <w:p w14:paraId="0F1AF3F4" w14:textId="0705754D" w:rsidR="00CB3AB2" w:rsidRPr="001216A7" w:rsidRDefault="00CB3AB2" w:rsidP="00CB3AB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r>
        <w:rPr>
          <w:lang w:eastAsia="zh-CN"/>
        </w:rPr>
        <w:t>, achieved Location QoS Accuracy, the timestamp of the Location</w:t>
      </w:r>
      <w:ins w:id="38" w:author="catt-v1" w:date="2023-01-04T12:09:00Z">
        <w:r w:rsidR="004A6667">
          <w:rPr>
            <w:rFonts w:hint="eastAsia"/>
            <w:lang w:eastAsia="zh-CN"/>
          </w:rPr>
          <w:t xml:space="preserve">, </w:t>
        </w:r>
        <w:del w:id="39" w:author="QCOM-r01" w:date="2023-01-13T22:46:00Z">
          <w:r w:rsidR="004A6667" w:rsidDel="00A701EE">
            <w:rPr>
              <w:rFonts w:hint="eastAsia"/>
              <w:lang w:eastAsia="zh-CN"/>
            </w:rPr>
            <w:delText xml:space="preserve">indication that the control plane portion of the periodic or triggered deferred 5GC-MT-LR is active and the event reports are reported via user plane, </w:delText>
          </w:r>
        </w:del>
        <w:r w:rsidR="004A6667">
          <w:rPr>
            <w:rFonts w:hint="eastAsia"/>
            <w:lang w:eastAsia="zh-CN"/>
          </w:rPr>
          <w:t xml:space="preserve">statistics on </w:t>
        </w:r>
        <w:del w:id="40" w:author="QCOM-r01" w:date="2023-01-13T22:46:00Z">
          <w:r w:rsidR="004A6667" w:rsidDel="00A701EE">
            <w:rPr>
              <w:rFonts w:hint="eastAsia"/>
              <w:lang w:eastAsia="zh-CN"/>
            </w:rPr>
            <w:delText xml:space="preserve">the </w:delText>
          </w:r>
        </w:del>
        <w:r w:rsidR="004A6667">
          <w:rPr>
            <w:rFonts w:hint="eastAsia"/>
            <w:lang w:eastAsia="zh-CN"/>
          </w:rPr>
          <w:t>events reported since the last cumulative event report</w:t>
        </w:r>
        <w:del w:id="41" w:author="QCOM-r01" w:date="2023-01-13T22:46:00Z">
          <w:r w:rsidR="004A6667" w:rsidDel="00A701EE">
            <w:rPr>
              <w:rFonts w:hint="eastAsia"/>
              <w:lang w:eastAsia="zh-CN"/>
            </w:rPr>
            <w:delText xml:space="preserve"> was sent</w:delText>
          </w:r>
        </w:del>
      </w:ins>
      <w:r w:rsidRPr="001216A7">
        <w:rPr>
          <w:lang w:eastAsia="zh-CN"/>
        </w:rPr>
        <w:t>.</w:t>
      </w:r>
    </w:p>
    <w:p w14:paraId="180D8E57" w14:textId="77777777" w:rsidR="00CB3AB2" w:rsidRPr="001216A7" w:rsidRDefault="00CB3AB2" w:rsidP="00CB3AB2">
      <w:pPr>
        <w:rPr>
          <w:lang w:eastAsia="zh-CN"/>
        </w:rPr>
      </w:pPr>
      <w:r w:rsidRPr="001216A7">
        <w:rPr>
          <w:b/>
        </w:rPr>
        <w:t>Output, Required:</w:t>
      </w:r>
      <w:r w:rsidRPr="001216A7">
        <w:rPr>
          <w:lang w:eastAsia="zh-CN"/>
        </w:rPr>
        <w:t xml:space="preserve"> None</w:t>
      </w:r>
      <w:r w:rsidRPr="001216A7">
        <w:rPr>
          <w:i/>
        </w:rPr>
        <w:t>.</w:t>
      </w:r>
    </w:p>
    <w:p w14:paraId="5B1A6A02" w14:textId="77777777" w:rsidR="00CB3AB2" w:rsidRPr="001216A7" w:rsidRDefault="00CB3AB2" w:rsidP="00CB3AB2">
      <w:pPr>
        <w:rPr>
          <w:i/>
        </w:rPr>
      </w:pPr>
      <w:r w:rsidRPr="001216A7">
        <w:rPr>
          <w:b/>
        </w:rPr>
        <w:t xml:space="preserve">Output, Optional: </w:t>
      </w:r>
      <w:r w:rsidRPr="001216A7">
        <w:t>None</w:t>
      </w:r>
      <w:r w:rsidRPr="001216A7">
        <w:rPr>
          <w:i/>
        </w:rPr>
        <w:t>.</w:t>
      </w:r>
    </w:p>
    <w:p w14:paraId="65ED6A7E" w14:textId="516A2808" w:rsidR="00B07A4C" w:rsidRPr="00140E21" w:rsidRDefault="00CB3AB2" w:rsidP="00E76C27">
      <w:pPr>
        <w:rPr>
          <w:lang w:eastAsia="zh-CN"/>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107AC046" w:rsidR="00392659" w:rsidRPr="00B9265D" w:rsidRDefault="00F94CBD" w:rsidP="00B9265D">
      <w:pPr>
        <w:pStyle w:val="10"/>
        <w:rPr>
          <w:color w:val="FF0000"/>
          <w:lang w:eastAsia="zh-CN"/>
        </w:rPr>
      </w:pPr>
      <w:r>
        <w:rPr>
          <w:color w:val="FF0000"/>
        </w:rPr>
        <w:t>* * * End of Change</w:t>
      </w:r>
      <w:r w:rsidR="00B07A4C">
        <w:rPr>
          <w:rFonts w:hint="eastAsia"/>
          <w:color w:val="FF0000"/>
          <w:lang w:eastAsia="zh-CN"/>
        </w:rPr>
        <w:t>s</w:t>
      </w:r>
      <w:r>
        <w:rPr>
          <w:color w:val="FF0000"/>
        </w:rPr>
        <w:t xml:space="preserv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EFE98" w14:textId="77777777" w:rsidR="00E92B26" w:rsidRDefault="00E92B26">
      <w:r>
        <w:separator/>
      </w:r>
    </w:p>
  </w:endnote>
  <w:endnote w:type="continuationSeparator" w:id="0">
    <w:p w14:paraId="0E968D32" w14:textId="77777777" w:rsidR="00E92B26" w:rsidRDefault="00E9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7615" w14:textId="77777777" w:rsidR="00E92B26" w:rsidRDefault="00E92B26">
      <w:r>
        <w:separator/>
      </w:r>
    </w:p>
  </w:footnote>
  <w:footnote w:type="continuationSeparator" w:id="0">
    <w:p w14:paraId="0D938822" w14:textId="77777777" w:rsidR="00E92B26" w:rsidRDefault="00E9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36128935">
    <w:abstractNumId w:val="0"/>
  </w:num>
  <w:num w:numId="2" w16cid:durableId="106895527">
    <w:abstractNumId w:val="4"/>
  </w:num>
  <w:num w:numId="3" w16cid:durableId="1319698481">
    <w:abstractNumId w:val="1"/>
  </w:num>
  <w:num w:numId="4" w16cid:durableId="1137335100">
    <w:abstractNumId w:val="5"/>
  </w:num>
  <w:num w:numId="5" w16cid:durableId="425615817">
    <w:abstractNumId w:val="3"/>
  </w:num>
  <w:num w:numId="6" w16cid:durableId="474565152">
    <w:abstractNumId w:val="6"/>
  </w:num>
  <w:num w:numId="7" w16cid:durableId="748161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101"/>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4588"/>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34110"/>
    <w:rsid w:val="003470CE"/>
    <w:rsid w:val="00351E1A"/>
    <w:rsid w:val="00360599"/>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27F"/>
    <w:rsid w:val="0042160F"/>
    <w:rsid w:val="004242F1"/>
    <w:rsid w:val="00426A12"/>
    <w:rsid w:val="00430359"/>
    <w:rsid w:val="0043042F"/>
    <w:rsid w:val="00431BD6"/>
    <w:rsid w:val="004325A7"/>
    <w:rsid w:val="00436BAF"/>
    <w:rsid w:val="00442061"/>
    <w:rsid w:val="00443780"/>
    <w:rsid w:val="0045251F"/>
    <w:rsid w:val="0045480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61A2"/>
    <w:rsid w:val="004F739F"/>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263DC"/>
    <w:rsid w:val="00631BDC"/>
    <w:rsid w:val="0063211F"/>
    <w:rsid w:val="006338CA"/>
    <w:rsid w:val="00635B07"/>
    <w:rsid w:val="006422CA"/>
    <w:rsid w:val="00651512"/>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5F3D"/>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01EE"/>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2F47"/>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55BD"/>
    <w:rsid w:val="00E912C3"/>
    <w:rsid w:val="00E9217D"/>
    <w:rsid w:val="00E92B26"/>
    <w:rsid w:val="00E93D1A"/>
    <w:rsid w:val="00EA0541"/>
    <w:rsid w:val="00EB09B7"/>
    <w:rsid w:val="00EB2812"/>
    <w:rsid w:val="00EB7BC2"/>
    <w:rsid w:val="00EB7DEE"/>
    <w:rsid w:val="00EC1974"/>
    <w:rsid w:val="00EC5A13"/>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60C4A0E-550C-4853-9004-4BDEA3308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paragraph" w:styleId="Revision">
    <w:name w:val="Revision"/>
    <w:hidden/>
    <w:uiPriority w:val="99"/>
    <w:semiHidden/>
    <w:rsid w:val="00421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8C6FE-C8AD-4857-B2A9-03CA1E32FB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QCOM-r01</cp:lastModifiedBy>
  <cp:revision>3</cp:revision>
  <cp:lastPrinted>1900-12-31T16:00:00Z</cp:lastPrinted>
  <dcterms:created xsi:type="dcterms:W3CDTF">2023-01-14T06:42:00Z</dcterms:created>
  <dcterms:modified xsi:type="dcterms:W3CDTF">2023-01-14T06:47:00Z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